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AF" w:rsidRDefault="002214AF" w:rsidP="002214AF">
      <w:pPr>
        <w:rPr>
          <w:sz w:val="24"/>
          <w:szCs w:val="24"/>
        </w:rPr>
      </w:pPr>
      <w:r>
        <w:rPr>
          <w:sz w:val="24"/>
          <w:szCs w:val="24"/>
        </w:rPr>
        <w:t>The American Township Trustees met in regular session with the following members present:   Paul Basinger and Larry Vandemark.</w:t>
      </w:r>
    </w:p>
    <w:p w:rsidR="002214AF" w:rsidRDefault="002214AF" w:rsidP="002214AF">
      <w:pPr>
        <w:rPr>
          <w:sz w:val="24"/>
          <w:szCs w:val="24"/>
        </w:rPr>
      </w:pPr>
    </w:p>
    <w:p w:rsidR="002214AF" w:rsidRDefault="002214AF" w:rsidP="002214AF">
      <w:pPr>
        <w:rPr>
          <w:sz w:val="24"/>
          <w:szCs w:val="24"/>
        </w:rPr>
      </w:pPr>
      <w:r>
        <w:rPr>
          <w:sz w:val="24"/>
          <w:szCs w:val="24"/>
        </w:rPr>
        <w:t>Motion by Trustee Vandemark second by Trustee Basinger to approve the minutes of the regular meeting of October 8, 2018.  Roll call, all yes.</w:t>
      </w:r>
    </w:p>
    <w:p w:rsidR="002214AF" w:rsidRDefault="002214AF" w:rsidP="002214AF">
      <w:pPr>
        <w:rPr>
          <w:sz w:val="24"/>
          <w:szCs w:val="24"/>
        </w:rPr>
      </w:pPr>
    </w:p>
    <w:p w:rsidR="002214AF" w:rsidRDefault="002214AF" w:rsidP="002214AF">
      <w:pPr>
        <w:rPr>
          <w:sz w:val="24"/>
          <w:szCs w:val="24"/>
        </w:rPr>
      </w:pPr>
      <w:r>
        <w:rPr>
          <w:sz w:val="24"/>
          <w:szCs w:val="24"/>
        </w:rPr>
        <w:t>Motion by Trustee Basinger second by Trustee Vandemark to approve the payment of the warrants.  Roll call, all yes.</w:t>
      </w:r>
    </w:p>
    <w:p w:rsidR="002214AF" w:rsidRDefault="002214AF" w:rsidP="002214AF">
      <w:pPr>
        <w:rPr>
          <w:sz w:val="24"/>
          <w:szCs w:val="24"/>
        </w:rPr>
      </w:pPr>
    </w:p>
    <w:p w:rsidR="002214AF" w:rsidRDefault="002214AF" w:rsidP="002214AF">
      <w:pPr>
        <w:rPr>
          <w:sz w:val="24"/>
          <w:szCs w:val="24"/>
        </w:rPr>
      </w:pPr>
      <w:r>
        <w:rPr>
          <w:sz w:val="24"/>
          <w:szCs w:val="24"/>
        </w:rPr>
        <w:t xml:space="preserve">Privilege of the floor was granted to </w:t>
      </w:r>
      <w:r w:rsidR="004743CC">
        <w:rPr>
          <w:sz w:val="24"/>
          <w:szCs w:val="24"/>
        </w:rPr>
        <w:t xml:space="preserve">Beth Seibert with the Ottawa River Coalition who discussed the </w:t>
      </w:r>
      <w:proofErr w:type="spellStart"/>
      <w:r w:rsidR="004743CC">
        <w:rPr>
          <w:sz w:val="24"/>
          <w:szCs w:val="24"/>
        </w:rPr>
        <w:t>Lowhead</w:t>
      </w:r>
      <w:proofErr w:type="spellEnd"/>
      <w:r w:rsidR="004743CC">
        <w:rPr>
          <w:sz w:val="24"/>
          <w:szCs w:val="24"/>
        </w:rPr>
        <w:t xml:space="preserve"> Dam at Allentown and the</w:t>
      </w:r>
      <w:r w:rsidR="00557F3C">
        <w:rPr>
          <w:sz w:val="24"/>
          <w:szCs w:val="24"/>
        </w:rPr>
        <w:t xml:space="preserve"> possibility of the</w:t>
      </w:r>
      <w:r w:rsidR="004743CC">
        <w:rPr>
          <w:sz w:val="24"/>
          <w:szCs w:val="24"/>
        </w:rPr>
        <w:t xml:space="preserve"> removal of that. </w:t>
      </w:r>
      <w:r w:rsidR="00557F3C">
        <w:rPr>
          <w:sz w:val="24"/>
          <w:szCs w:val="24"/>
        </w:rPr>
        <w:t xml:space="preserve">In November 2 there will be public meetings at the Township House to discuss this. </w:t>
      </w:r>
    </w:p>
    <w:p w:rsidR="002214AF" w:rsidRDefault="002214AF" w:rsidP="002214AF">
      <w:pPr>
        <w:rPr>
          <w:sz w:val="24"/>
          <w:szCs w:val="24"/>
        </w:rPr>
      </w:pPr>
    </w:p>
    <w:p w:rsidR="00557F3C" w:rsidRDefault="002214AF" w:rsidP="002214AF">
      <w:pPr>
        <w:rPr>
          <w:sz w:val="24"/>
          <w:szCs w:val="24"/>
        </w:rPr>
      </w:pPr>
      <w:r>
        <w:rPr>
          <w:sz w:val="24"/>
          <w:szCs w:val="24"/>
        </w:rPr>
        <w:t xml:space="preserve">Fiscal Officer Overholt reported the Township Audit for 2017-18 has been completed by Perry and Associates. He along with the Trustees are ready to sign documents confirming the completion of the audit. </w:t>
      </w:r>
    </w:p>
    <w:p w:rsidR="002214AF" w:rsidRDefault="002214AF" w:rsidP="002214AF">
      <w:pPr>
        <w:rPr>
          <w:sz w:val="24"/>
          <w:szCs w:val="24"/>
        </w:rPr>
      </w:pPr>
    </w:p>
    <w:p w:rsidR="00557F3C" w:rsidRDefault="00557F3C" w:rsidP="00557F3C">
      <w:pPr>
        <w:rPr>
          <w:sz w:val="24"/>
          <w:szCs w:val="24"/>
        </w:rPr>
      </w:pPr>
      <w:r>
        <w:rPr>
          <w:sz w:val="24"/>
          <w:szCs w:val="24"/>
        </w:rPr>
        <w:t xml:space="preserve">Code Enforcement Brickner reported on the zoning permits and </w:t>
      </w:r>
      <w:r w:rsidR="00A26DDF">
        <w:rPr>
          <w:sz w:val="24"/>
          <w:szCs w:val="24"/>
        </w:rPr>
        <w:t>s</w:t>
      </w:r>
      <w:bookmarkStart w:id="0" w:name="_GoBack"/>
      <w:bookmarkEnd w:id="0"/>
      <w:r>
        <w:rPr>
          <w:sz w:val="24"/>
          <w:szCs w:val="24"/>
        </w:rPr>
        <w:t>ite visits for the month of September.</w:t>
      </w:r>
    </w:p>
    <w:p w:rsidR="00557F3C" w:rsidRDefault="00557F3C" w:rsidP="002214AF">
      <w:pPr>
        <w:rPr>
          <w:sz w:val="24"/>
          <w:szCs w:val="24"/>
        </w:rPr>
      </w:pPr>
    </w:p>
    <w:p w:rsidR="00557F3C" w:rsidRDefault="00557F3C" w:rsidP="002214AF">
      <w:pPr>
        <w:rPr>
          <w:sz w:val="24"/>
          <w:szCs w:val="24"/>
        </w:rPr>
      </w:pPr>
      <w:r>
        <w:rPr>
          <w:sz w:val="24"/>
          <w:szCs w:val="24"/>
        </w:rPr>
        <w:t xml:space="preserve">Road Superintendent Holmes reported on a couple pieces of equipment that need to be sold or scrapped. The Trustees suggested to post these for sale on the website and if not sold to get rid of them as scrap. </w:t>
      </w:r>
      <w:r w:rsidR="003A5996">
        <w:rPr>
          <w:sz w:val="24"/>
          <w:szCs w:val="24"/>
        </w:rPr>
        <w:t xml:space="preserve">He also has an issue with dumpster companies who are dropping dumpsters on our roads, which is not legal. Legal Counsel Huffman will look into the matter as far as legal concerns. Finally, he would like to see the building at Greenlawn Cemetery updated at a cost of $7996 with closing in 3 section of the building to help combat service issues with bad weather. </w:t>
      </w:r>
    </w:p>
    <w:p w:rsidR="003A5996" w:rsidRDefault="003A5996" w:rsidP="002214AF">
      <w:pPr>
        <w:rPr>
          <w:sz w:val="24"/>
          <w:szCs w:val="24"/>
        </w:rPr>
      </w:pPr>
    </w:p>
    <w:p w:rsidR="003A5996" w:rsidRDefault="003A5996" w:rsidP="002214AF">
      <w:pPr>
        <w:rPr>
          <w:sz w:val="24"/>
          <w:szCs w:val="24"/>
        </w:rPr>
      </w:pPr>
      <w:r>
        <w:rPr>
          <w:sz w:val="24"/>
          <w:szCs w:val="24"/>
        </w:rPr>
        <w:t xml:space="preserve">Motion by Trustee Vandemark second by Trustee Mohler to update the building at Greenlawn Cemetery at a cost of $7996. Roll call, all yes. </w:t>
      </w:r>
    </w:p>
    <w:p w:rsidR="00557F3C" w:rsidRDefault="00557F3C" w:rsidP="002214AF">
      <w:pPr>
        <w:rPr>
          <w:sz w:val="24"/>
          <w:szCs w:val="24"/>
        </w:rPr>
      </w:pPr>
    </w:p>
    <w:p w:rsidR="002214AF" w:rsidRDefault="009E33FA" w:rsidP="002214AF">
      <w:pPr>
        <w:rPr>
          <w:sz w:val="24"/>
          <w:szCs w:val="24"/>
        </w:rPr>
      </w:pPr>
      <w:r>
        <w:rPr>
          <w:sz w:val="24"/>
          <w:szCs w:val="24"/>
        </w:rPr>
        <w:t xml:space="preserve">Chief Redick </w:t>
      </w:r>
      <w:r w:rsidR="002214AF">
        <w:rPr>
          <w:sz w:val="24"/>
          <w:szCs w:val="24"/>
        </w:rPr>
        <w:t xml:space="preserve">reported on </w:t>
      </w:r>
      <w:r w:rsidR="003A5996">
        <w:rPr>
          <w:sz w:val="24"/>
          <w:szCs w:val="24"/>
        </w:rPr>
        <w:t xml:space="preserve">the September totals for the police department. </w:t>
      </w:r>
      <w:r>
        <w:rPr>
          <w:sz w:val="24"/>
          <w:szCs w:val="24"/>
        </w:rPr>
        <w:t xml:space="preserve">He also stated that Jesse </w:t>
      </w:r>
      <w:proofErr w:type="spellStart"/>
      <w:r>
        <w:rPr>
          <w:sz w:val="24"/>
          <w:szCs w:val="24"/>
        </w:rPr>
        <w:t>Evilsiser</w:t>
      </w:r>
      <w:proofErr w:type="spellEnd"/>
      <w:r>
        <w:rPr>
          <w:sz w:val="24"/>
          <w:szCs w:val="24"/>
        </w:rPr>
        <w:t xml:space="preserve"> will be coming back to the department </w:t>
      </w:r>
      <w:proofErr w:type="spellStart"/>
      <w:r>
        <w:rPr>
          <w:sz w:val="24"/>
          <w:szCs w:val="24"/>
        </w:rPr>
        <w:t>partime</w:t>
      </w:r>
      <w:proofErr w:type="spellEnd"/>
      <w:r>
        <w:rPr>
          <w:sz w:val="24"/>
          <w:szCs w:val="24"/>
        </w:rPr>
        <w:t xml:space="preserve"> as a patrol officer. </w:t>
      </w:r>
    </w:p>
    <w:p w:rsidR="002214AF" w:rsidRDefault="002214AF" w:rsidP="002214AF">
      <w:pPr>
        <w:rPr>
          <w:sz w:val="24"/>
          <w:szCs w:val="24"/>
        </w:rPr>
      </w:pPr>
    </w:p>
    <w:p w:rsidR="009E33FA" w:rsidRDefault="009E33FA" w:rsidP="002214AF">
      <w:pPr>
        <w:rPr>
          <w:sz w:val="24"/>
          <w:szCs w:val="24"/>
        </w:rPr>
      </w:pPr>
      <w:r>
        <w:rPr>
          <w:sz w:val="24"/>
          <w:szCs w:val="24"/>
        </w:rPr>
        <w:t xml:space="preserve">Chief </w:t>
      </w:r>
      <w:proofErr w:type="spellStart"/>
      <w:r>
        <w:rPr>
          <w:sz w:val="24"/>
          <w:szCs w:val="24"/>
        </w:rPr>
        <w:t>Hadding</w:t>
      </w:r>
      <w:proofErr w:type="spellEnd"/>
      <w:r w:rsidR="002214AF">
        <w:rPr>
          <w:sz w:val="24"/>
          <w:szCs w:val="24"/>
        </w:rPr>
        <w:t xml:space="preserve"> reporte</w:t>
      </w:r>
      <w:r w:rsidR="00557F3C">
        <w:rPr>
          <w:sz w:val="24"/>
          <w:szCs w:val="24"/>
        </w:rPr>
        <w:t>d on</w:t>
      </w:r>
      <w:r>
        <w:rPr>
          <w:sz w:val="24"/>
          <w:szCs w:val="24"/>
        </w:rPr>
        <w:t xml:space="preserve"> a new 3-year contract for dispatching services through the County Sheriff’s office. He also showed pictures of the new fire truck that will be in service next year. </w:t>
      </w:r>
    </w:p>
    <w:p w:rsidR="002214AF" w:rsidRDefault="002214AF" w:rsidP="002214AF">
      <w:pPr>
        <w:rPr>
          <w:sz w:val="24"/>
          <w:szCs w:val="24"/>
        </w:rPr>
      </w:pPr>
    </w:p>
    <w:p w:rsidR="002214AF" w:rsidRDefault="002214AF" w:rsidP="002214AF">
      <w:pPr>
        <w:rPr>
          <w:sz w:val="24"/>
          <w:szCs w:val="24"/>
        </w:rPr>
      </w:pPr>
      <w:r>
        <w:rPr>
          <w:sz w:val="24"/>
          <w:szCs w:val="24"/>
        </w:rPr>
        <w:t xml:space="preserve">Motion by Trustee Basinger second by Trustee Vandemark </w:t>
      </w:r>
      <w:r w:rsidR="009E33FA">
        <w:rPr>
          <w:sz w:val="24"/>
          <w:szCs w:val="24"/>
        </w:rPr>
        <w:t xml:space="preserve">to commit to a new 3-year contract for dispatching services through the Allen County Sheriff’s Department. Roll call, all yes. </w:t>
      </w:r>
    </w:p>
    <w:p w:rsidR="009E33FA" w:rsidRDefault="009E33FA" w:rsidP="002214AF">
      <w:pPr>
        <w:rPr>
          <w:sz w:val="24"/>
          <w:szCs w:val="24"/>
        </w:rPr>
      </w:pPr>
    </w:p>
    <w:p w:rsidR="009E33FA" w:rsidRDefault="009E33FA" w:rsidP="002214AF">
      <w:pPr>
        <w:rPr>
          <w:sz w:val="24"/>
          <w:szCs w:val="24"/>
        </w:rPr>
      </w:pPr>
      <w:r>
        <w:rPr>
          <w:sz w:val="24"/>
          <w:szCs w:val="24"/>
        </w:rPr>
        <w:t xml:space="preserve">Privilege of the floor was granted to Megan Toitch of Waypoint Benefit Solutions at the request of the trustees to go over and explain Insurance Renewal Summary Options for the upcoming year.  </w:t>
      </w:r>
    </w:p>
    <w:p w:rsidR="00031792" w:rsidRDefault="00031792" w:rsidP="002214AF">
      <w:pPr>
        <w:rPr>
          <w:sz w:val="24"/>
          <w:szCs w:val="24"/>
        </w:rPr>
      </w:pPr>
    </w:p>
    <w:p w:rsidR="00031792" w:rsidRDefault="00031792" w:rsidP="002214AF">
      <w:pPr>
        <w:rPr>
          <w:sz w:val="24"/>
          <w:szCs w:val="24"/>
        </w:rPr>
      </w:pPr>
      <w:r>
        <w:rPr>
          <w:sz w:val="24"/>
          <w:szCs w:val="24"/>
        </w:rPr>
        <w:t xml:space="preserve">Trustee Basinger reported on the resignation of Ross Harmon dated for Nov.2. He also stated the Allen Water District may be making a name change to their organization and wanted the </w:t>
      </w:r>
      <w:r>
        <w:rPr>
          <w:sz w:val="24"/>
          <w:szCs w:val="24"/>
        </w:rPr>
        <w:lastRenderedPageBreak/>
        <w:t>township to be aware of this. Finally, he had two liquor renewal permits one for Ruby Tuesday and the other for Dollar General waiting for approval by the trustees.</w:t>
      </w:r>
    </w:p>
    <w:p w:rsidR="00031792" w:rsidRDefault="00031792" w:rsidP="002214AF">
      <w:pPr>
        <w:rPr>
          <w:sz w:val="24"/>
          <w:szCs w:val="24"/>
        </w:rPr>
      </w:pPr>
    </w:p>
    <w:p w:rsidR="00031792" w:rsidRDefault="00031792" w:rsidP="002214AF">
      <w:pPr>
        <w:rPr>
          <w:sz w:val="24"/>
          <w:szCs w:val="24"/>
        </w:rPr>
      </w:pPr>
      <w:r>
        <w:rPr>
          <w:sz w:val="24"/>
          <w:szCs w:val="24"/>
        </w:rPr>
        <w:t xml:space="preserve">Motion by Trustee Basinger second by Trustee Vandemark to accept the resignation of Ross Harmon effective Nov. 2. Roll call, all yes. </w:t>
      </w:r>
    </w:p>
    <w:p w:rsidR="00031792" w:rsidRDefault="00031792" w:rsidP="002214AF">
      <w:pPr>
        <w:rPr>
          <w:sz w:val="24"/>
          <w:szCs w:val="24"/>
        </w:rPr>
      </w:pPr>
    </w:p>
    <w:p w:rsidR="00031792" w:rsidRDefault="00031792" w:rsidP="002214AF">
      <w:pPr>
        <w:rPr>
          <w:sz w:val="24"/>
          <w:szCs w:val="24"/>
        </w:rPr>
      </w:pPr>
      <w:r>
        <w:rPr>
          <w:sz w:val="24"/>
          <w:szCs w:val="24"/>
        </w:rPr>
        <w:t xml:space="preserve">Motion by Trustee Basinger second by Trustee Mohler to accept the liquor license renewals without the need of a hearing for Ruby Tuesday (2404 Elida Rd) and Dollar General (2015 N Cole St). Roll call, all yes. </w:t>
      </w:r>
    </w:p>
    <w:p w:rsidR="00031792" w:rsidRDefault="00031792" w:rsidP="002214AF">
      <w:pPr>
        <w:rPr>
          <w:sz w:val="24"/>
          <w:szCs w:val="24"/>
        </w:rPr>
      </w:pPr>
    </w:p>
    <w:p w:rsidR="002214AF" w:rsidRDefault="002214AF" w:rsidP="002214AF">
      <w:pPr>
        <w:rPr>
          <w:sz w:val="24"/>
          <w:szCs w:val="24"/>
        </w:rPr>
      </w:pPr>
      <w:r>
        <w:rPr>
          <w:sz w:val="24"/>
          <w:szCs w:val="24"/>
        </w:rPr>
        <w:t>Motion by Trustee Basinger second by Trustee Vandemark to adjourn.  Roll call, all yes.</w:t>
      </w:r>
    </w:p>
    <w:p w:rsidR="002214AF" w:rsidRDefault="002214AF" w:rsidP="002214AF">
      <w:pPr>
        <w:rPr>
          <w:sz w:val="24"/>
          <w:szCs w:val="24"/>
        </w:rPr>
      </w:pPr>
    </w:p>
    <w:p w:rsidR="002214AF" w:rsidRDefault="002214AF" w:rsidP="002214AF">
      <w:pPr>
        <w:rPr>
          <w:sz w:val="24"/>
          <w:szCs w:val="24"/>
        </w:rPr>
      </w:pPr>
      <w:r>
        <w:rPr>
          <w:sz w:val="24"/>
          <w:szCs w:val="24"/>
        </w:rPr>
        <w:t>Sincerely,</w:t>
      </w:r>
    </w:p>
    <w:p w:rsidR="002214AF" w:rsidRDefault="002214AF" w:rsidP="002214AF">
      <w:pPr>
        <w:rPr>
          <w:sz w:val="24"/>
          <w:szCs w:val="24"/>
        </w:rPr>
      </w:pPr>
    </w:p>
    <w:p w:rsidR="002214AF" w:rsidRDefault="002214AF" w:rsidP="002214AF">
      <w:pPr>
        <w:rPr>
          <w:sz w:val="24"/>
          <w:szCs w:val="24"/>
        </w:rPr>
      </w:pPr>
    </w:p>
    <w:p w:rsidR="002214AF" w:rsidRDefault="002214AF" w:rsidP="002214AF">
      <w:r>
        <w:rPr>
          <w:sz w:val="24"/>
          <w:szCs w:val="24"/>
        </w:rPr>
        <w:t>Brady Overholt, Fiscal Officer                                     Larry Vandemark, Chairman</w:t>
      </w:r>
    </w:p>
    <w:p w:rsidR="000227F6" w:rsidRDefault="000227F6"/>
    <w:sectPr w:rsidR="000227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65" w:rsidRDefault="004C0C65" w:rsidP="002214AF">
      <w:r>
        <w:separator/>
      </w:r>
    </w:p>
  </w:endnote>
  <w:endnote w:type="continuationSeparator" w:id="0">
    <w:p w:rsidR="004C0C65" w:rsidRDefault="004C0C65" w:rsidP="0022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65" w:rsidRDefault="004C0C65" w:rsidP="002214AF">
      <w:r>
        <w:separator/>
      </w:r>
    </w:p>
  </w:footnote>
  <w:footnote w:type="continuationSeparator" w:id="0">
    <w:p w:rsidR="004C0C65" w:rsidRDefault="004C0C65" w:rsidP="0022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4AF" w:rsidRPr="002214AF" w:rsidRDefault="002214AF" w:rsidP="002214AF">
    <w:pPr>
      <w:tabs>
        <w:tab w:val="center" w:pos="4320"/>
        <w:tab w:val="right" w:pos="8640"/>
      </w:tabs>
      <w:jc w:val="center"/>
      <w:rPr>
        <w:b/>
        <w:bCs/>
        <w:kern w:val="0"/>
        <w:sz w:val="28"/>
        <w:szCs w:val="28"/>
      </w:rPr>
    </w:pPr>
    <w:r w:rsidRPr="002214AF">
      <w:rPr>
        <w:b/>
        <w:bCs/>
        <w:kern w:val="0"/>
        <w:sz w:val="28"/>
        <w:szCs w:val="28"/>
      </w:rPr>
      <w:t>American Township Trustees</w:t>
    </w:r>
  </w:p>
  <w:p w:rsidR="002214AF" w:rsidRPr="002214AF" w:rsidRDefault="002214AF" w:rsidP="002214AF">
    <w:pPr>
      <w:tabs>
        <w:tab w:val="center" w:pos="4320"/>
        <w:tab w:val="right" w:pos="8640"/>
      </w:tabs>
      <w:jc w:val="center"/>
      <w:rPr>
        <w:b/>
        <w:bCs/>
        <w:kern w:val="0"/>
        <w:sz w:val="28"/>
        <w:szCs w:val="28"/>
      </w:rPr>
    </w:pPr>
  </w:p>
  <w:p w:rsidR="002214AF" w:rsidRPr="002214AF" w:rsidRDefault="002214AF" w:rsidP="002214AF">
    <w:pPr>
      <w:tabs>
        <w:tab w:val="center" w:pos="4320"/>
        <w:tab w:val="right" w:pos="8640"/>
      </w:tabs>
      <w:rPr>
        <w:b/>
        <w:bCs/>
        <w:kern w:val="0"/>
        <w:sz w:val="28"/>
        <w:szCs w:val="28"/>
      </w:rPr>
    </w:pPr>
    <w:r w:rsidRPr="002214AF">
      <w:rPr>
        <w:b/>
        <w:bCs/>
        <w:kern w:val="0"/>
        <w:sz w:val="28"/>
        <w:szCs w:val="28"/>
      </w:rPr>
      <w:tab/>
    </w:r>
    <w:r>
      <w:rPr>
        <w:b/>
        <w:bCs/>
        <w:kern w:val="0"/>
        <w:sz w:val="28"/>
        <w:szCs w:val="28"/>
      </w:rPr>
      <w:t>October 29, 2018</w:t>
    </w:r>
  </w:p>
  <w:p w:rsidR="002214AF" w:rsidRPr="002214AF" w:rsidRDefault="002214AF" w:rsidP="00221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AF"/>
    <w:rsid w:val="000227F6"/>
    <w:rsid w:val="00031792"/>
    <w:rsid w:val="002214AF"/>
    <w:rsid w:val="003A5996"/>
    <w:rsid w:val="004743CC"/>
    <w:rsid w:val="004C0C65"/>
    <w:rsid w:val="00557F3C"/>
    <w:rsid w:val="007A3F80"/>
    <w:rsid w:val="009E33FA"/>
    <w:rsid w:val="00A26DDF"/>
    <w:rsid w:val="00F4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2BFB"/>
  <w15:chartTrackingRefBased/>
  <w15:docId w15:val="{BFF27F2E-2F08-4E4F-B5E1-BF09540A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A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AF"/>
    <w:pPr>
      <w:tabs>
        <w:tab w:val="center" w:pos="4680"/>
        <w:tab w:val="right" w:pos="9360"/>
      </w:tabs>
    </w:pPr>
  </w:style>
  <w:style w:type="character" w:customStyle="1" w:styleId="HeaderChar">
    <w:name w:val="Header Char"/>
    <w:basedOn w:val="DefaultParagraphFont"/>
    <w:link w:val="Header"/>
    <w:uiPriority w:val="99"/>
    <w:rsid w:val="002214A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2214AF"/>
    <w:pPr>
      <w:tabs>
        <w:tab w:val="center" w:pos="4680"/>
        <w:tab w:val="right" w:pos="9360"/>
      </w:tabs>
    </w:pPr>
  </w:style>
  <w:style w:type="character" w:customStyle="1" w:styleId="FooterChar">
    <w:name w:val="Footer Char"/>
    <w:basedOn w:val="DefaultParagraphFont"/>
    <w:link w:val="Footer"/>
    <w:uiPriority w:val="99"/>
    <w:rsid w:val="002214AF"/>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2018-11-13T12:50:00Z</dcterms:created>
  <dcterms:modified xsi:type="dcterms:W3CDTF">2018-11-13T12:50:00Z</dcterms:modified>
</cp:coreProperties>
</file>