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29D1" w14:textId="77777777" w:rsidR="00A7313E" w:rsidRDefault="00A7313E" w:rsidP="00A7313E">
      <w:pPr>
        <w:rPr>
          <w:sz w:val="24"/>
          <w:szCs w:val="24"/>
        </w:rPr>
      </w:pPr>
    </w:p>
    <w:p w14:paraId="5776F078" w14:textId="77777777" w:rsidR="00A7313E" w:rsidRDefault="00A7313E" w:rsidP="00A7313E">
      <w:pPr>
        <w:rPr>
          <w:sz w:val="24"/>
          <w:szCs w:val="24"/>
        </w:rPr>
      </w:pPr>
      <w:r>
        <w:rPr>
          <w:sz w:val="24"/>
          <w:szCs w:val="24"/>
        </w:rPr>
        <w:t>The American Township Trustees met in regular session with the following members present:   Paul Basinger, Lynn Mohler, and Larry Vandemark.</w:t>
      </w:r>
    </w:p>
    <w:p w14:paraId="08F4189E" w14:textId="77777777" w:rsidR="00A7313E" w:rsidRDefault="00A7313E" w:rsidP="00A7313E">
      <w:pPr>
        <w:rPr>
          <w:sz w:val="24"/>
          <w:szCs w:val="24"/>
        </w:rPr>
      </w:pPr>
    </w:p>
    <w:p w14:paraId="176123E4" w14:textId="77777777" w:rsidR="00A7313E" w:rsidRDefault="00A7313E" w:rsidP="00A7313E">
      <w:pPr>
        <w:rPr>
          <w:sz w:val="24"/>
          <w:szCs w:val="24"/>
        </w:rPr>
      </w:pPr>
      <w:r>
        <w:rPr>
          <w:sz w:val="24"/>
          <w:szCs w:val="24"/>
        </w:rPr>
        <w:t>Motion by Trustee Mohler second by Trustee Vandemark to approve the minutes of the regular meeting of May 11, 2020.  Roll call, all yes.</w:t>
      </w:r>
    </w:p>
    <w:p w14:paraId="04AAA80A" w14:textId="77777777" w:rsidR="00A7313E" w:rsidRDefault="00A7313E" w:rsidP="00A7313E">
      <w:pPr>
        <w:rPr>
          <w:sz w:val="24"/>
          <w:szCs w:val="24"/>
        </w:rPr>
      </w:pPr>
    </w:p>
    <w:p w14:paraId="21FD42AE" w14:textId="77777777" w:rsidR="00A7313E" w:rsidRDefault="00A7313E" w:rsidP="00A7313E">
      <w:pPr>
        <w:rPr>
          <w:sz w:val="24"/>
          <w:szCs w:val="24"/>
        </w:rPr>
      </w:pPr>
      <w:r>
        <w:rPr>
          <w:sz w:val="24"/>
          <w:szCs w:val="24"/>
        </w:rPr>
        <w:t>Motion by Trustee Mohler</w:t>
      </w:r>
      <w:r w:rsidRPr="000A4B2B">
        <w:rPr>
          <w:sz w:val="24"/>
          <w:szCs w:val="24"/>
        </w:rPr>
        <w:t xml:space="preserve"> second by Trustee </w:t>
      </w:r>
      <w:r>
        <w:rPr>
          <w:sz w:val="24"/>
          <w:szCs w:val="24"/>
        </w:rPr>
        <w:t>Basinger</w:t>
      </w:r>
      <w:r w:rsidRPr="000A4B2B">
        <w:rPr>
          <w:sz w:val="24"/>
          <w:szCs w:val="24"/>
        </w:rPr>
        <w:t xml:space="preserve"> to approve the warrants as presented by t</w:t>
      </w:r>
      <w:r>
        <w:rPr>
          <w:sz w:val="24"/>
          <w:szCs w:val="24"/>
        </w:rPr>
        <w:t>he Fiscal Officer.  Roll call, a</w:t>
      </w:r>
      <w:r w:rsidRPr="000A4B2B">
        <w:rPr>
          <w:sz w:val="24"/>
          <w:szCs w:val="24"/>
        </w:rPr>
        <w:t>ll yes.</w:t>
      </w:r>
    </w:p>
    <w:p w14:paraId="0BF3C5C9" w14:textId="77777777" w:rsidR="00A7313E" w:rsidRDefault="00A7313E" w:rsidP="00A7313E">
      <w:pPr>
        <w:rPr>
          <w:sz w:val="24"/>
          <w:szCs w:val="24"/>
        </w:rPr>
      </w:pPr>
    </w:p>
    <w:p w14:paraId="21F768D1" w14:textId="77777777" w:rsidR="00A7313E" w:rsidRDefault="00A7313E" w:rsidP="00A7313E">
      <w:pPr>
        <w:rPr>
          <w:sz w:val="24"/>
          <w:szCs w:val="24"/>
        </w:rPr>
      </w:pPr>
      <w:r>
        <w:rPr>
          <w:sz w:val="24"/>
          <w:szCs w:val="24"/>
        </w:rPr>
        <w:t>Road Superintendent Holmes stated a few jobs need to be deleted from the Road Program due to increase cost relating to Covid-19. A total $55,813.98</w:t>
      </w:r>
      <w:r w:rsidR="007D1300">
        <w:rPr>
          <w:sz w:val="24"/>
          <w:szCs w:val="24"/>
        </w:rPr>
        <w:t xml:space="preserve"> will be cut from the budget</w:t>
      </w:r>
      <w:r>
        <w:rPr>
          <w:sz w:val="24"/>
          <w:szCs w:val="24"/>
        </w:rPr>
        <w:t xml:space="preserve"> with a new total for the $364,705.21</w:t>
      </w:r>
      <w:r w:rsidR="007D1300">
        <w:rPr>
          <w:sz w:val="24"/>
          <w:szCs w:val="24"/>
        </w:rPr>
        <w:t>. He would like new Resolution #052820 passed.</w:t>
      </w:r>
    </w:p>
    <w:p w14:paraId="2B7CE7A1" w14:textId="77777777" w:rsidR="007D1300" w:rsidRDefault="007D1300" w:rsidP="007D1300">
      <w:pPr>
        <w:rPr>
          <w:sz w:val="24"/>
          <w:szCs w:val="24"/>
        </w:rPr>
      </w:pPr>
    </w:p>
    <w:p w14:paraId="71CECCD3" w14:textId="77777777" w:rsidR="007D1300" w:rsidRDefault="007D1300" w:rsidP="00A7313E">
      <w:pPr>
        <w:rPr>
          <w:sz w:val="24"/>
          <w:szCs w:val="24"/>
        </w:rPr>
      </w:pPr>
      <w:r>
        <w:rPr>
          <w:sz w:val="24"/>
          <w:szCs w:val="24"/>
        </w:rPr>
        <w:t xml:space="preserve">Motion by Trustee Basinger second by Trustee Vandemark to adopt Resolution #052820 for the 2020 Road Program making the new total of $364,705.21. Roll call, all yes. </w:t>
      </w:r>
    </w:p>
    <w:p w14:paraId="2594A37B" w14:textId="77777777" w:rsidR="00A7313E" w:rsidRDefault="00A7313E" w:rsidP="00A7313E">
      <w:pPr>
        <w:rPr>
          <w:sz w:val="24"/>
          <w:szCs w:val="24"/>
        </w:rPr>
      </w:pPr>
    </w:p>
    <w:p w14:paraId="52505DA7" w14:textId="77777777" w:rsidR="00A7313E" w:rsidRDefault="00A7313E" w:rsidP="00A7313E">
      <w:pPr>
        <w:rPr>
          <w:sz w:val="24"/>
          <w:szCs w:val="24"/>
        </w:rPr>
      </w:pPr>
      <w:r>
        <w:rPr>
          <w:sz w:val="24"/>
          <w:szCs w:val="24"/>
        </w:rPr>
        <w:t>Code Enforcement Brickner stated that a Property Maintenance/Tax Duplicate was made for 1739 Homeward. In addition, the Township Trash Cleanup Day is scheduled for June 6</w:t>
      </w:r>
      <w:r w:rsidRPr="00A7313E">
        <w:rPr>
          <w:sz w:val="24"/>
          <w:szCs w:val="24"/>
          <w:vertAlign w:val="superscript"/>
        </w:rPr>
        <w:t>th</w:t>
      </w:r>
      <w:r>
        <w:rPr>
          <w:sz w:val="24"/>
          <w:szCs w:val="24"/>
        </w:rPr>
        <w:t xml:space="preserve"> Saturday 8am-12pm </w:t>
      </w:r>
    </w:p>
    <w:p w14:paraId="7025C3CE" w14:textId="77777777" w:rsidR="00A7313E" w:rsidRDefault="00A7313E" w:rsidP="00A7313E">
      <w:pPr>
        <w:rPr>
          <w:sz w:val="24"/>
          <w:szCs w:val="24"/>
        </w:rPr>
      </w:pPr>
    </w:p>
    <w:p w14:paraId="73D5A481" w14:textId="77777777" w:rsidR="00D70071" w:rsidRDefault="00A7313E" w:rsidP="00A7313E">
      <w:pPr>
        <w:rPr>
          <w:sz w:val="24"/>
          <w:szCs w:val="24"/>
        </w:rPr>
      </w:pPr>
      <w:r>
        <w:rPr>
          <w:sz w:val="24"/>
          <w:szCs w:val="24"/>
        </w:rPr>
        <w:t xml:space="preserve">Chief Redick reported that maybe the </w:t>
      </w:r>
      <w:r w:rsidR="00D70071">
        <w:rPr>
          <w:sz w:val="24"/>
          <w:szCs w:val="24"/>
        </w:rPr>
        <w:t>Trustees</w:t>
      </w:r>
      <w:r>
        <w:rPr>
          <w:sz w:val="24"/>
          <w:szCs w:val="24"/>
        </w:rPr>
        <w:t xml:space="preserve"> look into a possible road study for Neely Rd. due to increased </w:t>
      </w:r>
      <w:r w:rsidR="00D70071">
        <w:rPr>
          <w:sz w:val="24"/>
          <w:szCs w:val="24"/>
        </w:rPr>
        <w:t>traffic coming from UNOH. The Trustees agree with the Chief and he will move forward with this. In addition, LEADS needs a TAK Officer for the township Police Department. The Chief would like to use someone from the Allen County Sheriff Department as the Village of Elida does at a rate of $20/</w:t>
      </w:r>
      <w:proofErr w:type="spellStart"/>
      <w:r w:rsidR="00D70071">
        <w:rPr>
          <w:sz w:val="24"/>
          <w:szCs w:val="24"/>
        </w:rPr>
        <w:t>hr</w:t>
      </w:r>
      <w:proofErr w:type="spellEnd"/>
      <w:r w:rsidR="00D70071">
        <w:rPr>
          <w:sz w:val="24"/>
          <w:szCs w:val="24"/>
        </w:rPr>
        <w:t xml:space="preserve"> not exceeding 4 </w:t>
      </w:r>
      <w:proofErr w:type="spellStart"/>
      <w:r w:rsidR="00D70071">
        <w:rPr>
          <w:sz w:val="24"/>
          <w:szCs w:val="24"/>
        </w:rPr>
        <w:t>hrs</w:t>
      </w:r>
      <w:proofErr w:type="spellEnd"/>
      <w:r w:rsidR="00D70071">
        <w:rPr>
          <w:sz w:val="24"/>
          <w:szCs w:val="24"/>
        </w:rPr>
        <w:t xml:space="preserve"> a month. </w:t>
      </w:r>
    </w:p>
    <w:p w14:paraId="6614CDA4" w14:textId="77777777" w:rsidR="00D70071" w:rsidRDefault="00D70071" w:rsidP="00A7313E">
      <w:pPr>
        <w:rPr>
          <w:sz w:val="24"/>
          <w:szCs w:val="24"/>
        </w:rPr>
      </w:pPr>
    </w:p>
    <w:p w14:paraId="4721F241" w14:textId="77777777" w:rsidR="00D70071" w:rsidRDefault="00D70071" w:rsidP="00A7313E">
      <w:pPr>
        <w:rPr>
          <w:sz w:val="24"/>
          <w:szCs w:val="24"/>
        </w:rPr>
      </w:pPr>
      <w:r>
        <w:rPr>
          <w:sz w:val="24"/>
          <w:szCs w:val="24"/>
        </w:rPr>
        <w:t>Motion by Trustee Basinger second by Trustee Mohler to hire someone from Allen County Sheriff’s Department at $20/</w:t>
      </w:r>
      <w:proofErr w:type="spellStart"/>
      <w:r>
        <w:rPr>
          <w:sz w:val="24"/>
          <w:szCs w:val="24"/>
        </w:rPr>
        <w:t>hr</w:t>
      </w:r>
      <w:proofErr w:type="spellEnd"/>
      <w:r>
        <w:rPr>
          <w:sz w:val="24"/>
          <w:szCs w:val="24"/>
        </w:rPr>
        <w:t xml:space="preserve"> depending approval by that department. Roll call, all yes. </w:t>
      </w:r>
    </w:p>
    <w:p w14:paraId="7C57941B" w14:textId="77777777" w:rsidR="00A7313E" w:rsidRDefault="00A7313E" w:rsidP="00A7313E">
      <w:pPr>
        <w:rPr>
          <w:sz w:val="24"/>
          <w:szCs w:val="24"/>
        </w:rPr>
      </w:pPr>
    </w:p>
    <w:p w14:paraId="46D9D09C" w14:textId="77777777" w:rsidR="00A7313E" w:rsidRDefault="00A7313E" w:rsidP="00A7313E">
      <w:pPr>
        <w:rPr>
          <w:sz w:val="24"/>
          <w:szCs w:val="24"/>
        </w:rPr>
      </w:pPr>
      <w:r>
        <w:rPr>
          <w:sz w:val="24"/>
          <w:szCs w:val="24"/>
        </w:rPr>
        <w:t xml:space="preserve">Chief </w:t>
      </w:r>
      <w:proofErr w:type="spellStart"/>
      <w:r>
        <w:rPr>
          <w:sz w:val="24"/>
          <w:szCs w:val="24"/>
        </w:rPr>
        <w:t>Hadding</w:t>
      </w:r>
      <w:proofErr w:type="spellEnd"/>
      <w:r>
        <w:rPr>
          <w:sz w:val="24"/>
          <w:szCs w:val="24"/>
        </w:rPr>
        <w:t xml:space="preserve"> reported </w:t>
      </w:r>
      <w:r w:rsidR="00D70071">
        <w:rPr>
          <w:sz w:val="24"/>
          <w:szCs w:val="24"/>
        </w:rPr>
        <w:t xml:space="preserve">the monthly call totals for the Fire Department. He also stated the department is finalizing the hiring of an additional firefighter in the next few weeks. Finally, he would like to see the addition of one or two medic units in the next 2 years. The reason for two </w:t>
      </w:r>
      <w:r w:rsidR="007D1300">
        <w:rPr>
          <w:sz w:val="24"/>
          <w:szCs w:val="24"/>
        </w:rPr>
        <w:t xml:space="preserve">instead of one </w:t>
      </w:r>
      <w:r w:rsidR="00D70071">
        <w:rPr>
          <w:sz w:val="24"/>
          <w:szCs w:val="24"/>
        </w:rPr>
        <w:t xml:space="preserve">is a $6000 price savings per unit if the Township goes with two. </w:t>
      </w:r>
    </w:p>
    <w:p w14:paraId="2D24D3CE" w14:textId="77777777" w:rsidR="00A7313E" w:rsidRDefault="00A7313E" w:rsidP="00A7313E">
      <w:pPr>
        <w:rPr>
          <w:sz w:val="24"/>
          <w:szCs w:val="24"/>
        </w:rPr>
      </w:pPr>
    </w:p>
    <w:p w14:paraId="78DE4539" w14:textId="77777777" w:rsidR="00F567A3" w:rsidRDefault="00F567A3" w:rsidP="00A7313E">
      <w:pPr>
        <w:rPr>
          <w:sz w:val="24"/>
          <w:szCs w:val="24"/>
        </w:rPr>
      </w:pPr>
      <w:r>
        <w:rPr>
          <w:sz w:val="24"/>
          <w:szCs w:val="24"/>
        </w:rPr>
        <w:t>During discussion and prior to calling a roll call vote on the medic units</w:t>
      </w:r>
      <w:r w:rsidR="00BE4E8F">
        <w:rPr>
          <w:sz w:val="24"/>
          <w:szCs w:val="24"/>
        </w:rPr>
        <w:t>,</w:t>
      </w:r>
      <w:r>
        <w:rPr>
          <w:sz w:val="24"/>
          <w:szCs w:val="24"/>
        </w:rPr>
        <w:t xml:space="preserve"> Trustee Basinger stated he would like to see the possibility of </w:t>
      </w:r>
      <w:r w:rsidR="00BE4E8F">
        <w:rPr>
          <w:sz w:val="24"/>
          <w:szCs w:val="24"/>
        </w:rPr>
        <w:t>getting new engines instead new units. He felt it was the fiscal responsibility of the township to look into both options instead of buying two without any research. He motioned for this but because of no second it was defeated. The original motion was then called for role/vote.</w:t>
      </w:r>
    </w:p>
    <w:p w14:paraId="02128F2D" w14:textId="77777777" w:rsidR="00F567A3" w:rsidRDefault="00F567A3" w:rsidP="00A7313E">
      <w:pPr>
        <w:rPr>
          <w:sz w:val="24"/>
          <w:szCs w:val="24"/>
        </w:rPr>
      </w:pPr>
    </w:p>
    <w:p w14:paraId="1D0B6161" w14:textId="77777777" w:rsidR="007D1300" w:rsidRDefault="007D1300" w:rsidP="00A7313E">
      <w:pPr>
        <w:rPr>
          <w:sz w:val="24"/>
          <w:szCs w:val="24"/>
        </w:rPr>
      </w:pPr>
      <w:r>
        <w:rPr>
          <w:sz w:val="24"/>
          <w:szCs w:val="24"/>
        </w:rPr>
        <w:t xml:space="preserve">Motion by Trustee Vandemark second by Trustee Mohler </w:t>
      </w:r>
      <w:r w:rsidR="00F567A3">
        <w:rPr>
          <w:sz w:val="24"/>
          <w:szCs w:val="24"/>
        </w:rPr>
        <w:t xml:space="preserve">to move forward with purchasing two medic units with one bought in fiscal year 2020 and one in fiscal year 2021. Roll call, Mr. Vandemark-Yes, Mr. Basinger- No, Mr. Mohler-Yes. </w:t>
      </w:r>
    </w:p>
    <w:p w14:paraId="58A38A46" w14:textId="77777777" w:rsidR="00F567A3" w:rsidRDefault="00F567A3" w:rsidP="00A7313E">
      <w:pPr>
        <w:rPr>
          <w:sz w:val="24"/>
          <w:szCs w:val="24"/>
        </w:rPr>
      </w:pPr>
    </w:p>
    <w:p w14:paraId="14FC8D94" w14:textId="77777777" w:rsidR="00F567A3" w:rsidRDefault="00BE4E8F" w:rsidP="00A7313E">
      <w:pPr>
        <w:rPr>
          <w:sz w:val="24"/>
          <w:szCs w:val="24"/>
        </w:rPr>
      </w:pPr>
      <w:r>
        <w:rPr>
          <w:sz w:val="24"/>
          <w:szCs w:val="24"/>
        </w:rPr>
        <w:lastRenderedPageBreak/>
        <w:t xml:space="preserve">Trustee Basinger requested to get the information from Chief </w:t>
      </w:r>
      <w:proofErr w:type="spellStart"/>
      <w:r>
        <w:rPr>
          <w:sz w:val="24"/>
          <w:szCs w:val="24"/>
        </w:rPr>
        <w:t>Hadding</w:t>
      </w:r>
      <w:proofErr w:type="spellEnd"/>
      <w:r>
        <w:rPr>
          <w:sz w:val="24"/>
          <w:szCs w:val="24"/>
        </w:rPr>
        <w:t xml:space="preserve"> for our two medic units that will be going out of service so he can look into the cost and possibility of engine replacement instead of new units. </w:t>
      </w:r>
    </w:p>
    <w:p w14:paraId="37D01AB1" w14:textId="77777777" w:rsidR="00F567A3" w:rsidRDefault="00F567A3" w:rsidP="00A7313E">
      <w:pPr>
        <w:rPr>
          <w:sz w:val="24"/>
          <w:szCs w:val="24"/>
        </w:rPr>
      </w:pPr>
    </w:p>
    <w:p w14:paraId="459CCD6B" w14:textId="77777777" w:rsidR="00BE4E8F" w:rsidRDefault="00BE4E8F" w:rsidP="00A7313E">
      <w:pPr>
        <w:rPr>
          <w:sz w:val="24"/>
          <w:szCs w:val="24"/>
        </w:rPr>
      </w:pPr>
      <w:r>
        <w:rPr>
          <w:sz w:val="24"/>
          <w:szCs w:val="24"/>
        </w:rPr>
        <w:t xml:space="preserve">Trustee Mohler stated the possibility of opening up our township hall for rentals and discussion was had on when and how we go about reopening the hall. </w:t>
      </w:r>
    </w:p>
    <w:p w14:paraId="2B8168E6" w14:textId="77777777" w:rsidR="00A72621" w:rsidRDefault="00A72621" w:rsidP="00A7313E">
      <w:pPr>
        <w:rPr>
          <w:sz w:val="24"/>
          <w:szCs w:val="24"/>
        </w:rPr>
      </w:pPr>
    </w:p>
    <w:p w14:paraId="1EA21008" w14:textId="77777777" w:rsidR="00A72621" w:rsidRDefault="00A72621" w:rsidP="00A7313E">
      <w:pPr>
        <w:rPr>
          <w:sz w:val="24"/>
          <w:szCs w:val="24"/>
        </w:rPr>
      </w:pPr>
      <w:r>
        <w:rPr>
          <w:sz w:val="24"/>
          <w:szCs w:val="24"/>
        </w:rPr>
        <w:t xml:space="preserve">Motion by Trustee Basinger second by Trustee Mohler to adjust payment amount and exclude refunds for use of Township Hall Rentals. The new amount will go from $160 to $200 per rental agreement. Roll call, all yes. </w:t>
      </w:r>
    </w:p>
    <w:p w14:paraId="4A4DB987" w14:textId="77777777" w:rsidR="00BE4E8F" w:rsidRDefault="00BE4E8F" w:rsidP="00A7313E">
      <w:pPr>
        <w:rPr>
          <w:sz w:val="24"/>
          <w:szCs w:val="24"/>
        </w:rPr>
      </w:pPr>
    </w:p>
    <w:p w14:paraId="22D359D8" w14:textId="77777777" w:rsidR="00A7313E" w:rsidRDefault="00A7313E" w:rsidP="00A7313E">
      <w:pPr>
        <w:rPr>
          <w:sz w:val="24"/>
          <w:szCs w:val="24"/>
        </w:rPr>
      </w:pPr>
      <w:r>
        <w:rPr>
          <w:sz w:val="24"/>
          <w:szCs w:val="24"/>
        </w:rPr>
        <w:t>Motion by Trustee Vandemark second by Trustee Mohler to adjourn.  Roll call, all yes.</w:t>
      </w:r>
    </w:p>
    <w:p w14:paraId="212A793B" w14:textId="77777777" w:rsidR="00A7313E" w:rsidRDefault="00A7313E" w:rsidP="00A7313E">
      <w:pPr>
        <w:rPr>
          <w:sz w:val="24"/>
          <w:szCs w:val="24"/>
        </w:rPr>
      </w:pPr>
    </w:p>
    <w:p w14:paraId="75798407" w14:textId="77777777" w:rsidR="00A7313E" w:rsidRDefault="00A7313E" w:rsidP="00A7313E">
      <w:pPr>
        <w:rPr>
          <w:sz w:val="24"/>
          <w:szCs w:val="24"/>
        </w:rPr>
      </w:pPr>
      <w:r>
        <w:rPr>
          <w:sz w:val="24"/>
          <w:szCs w:val="24"/>
        </w:rPr>
        <w:t>Sincerely,</w:t>
      </w:r>
    </w:p>
    <w:p w14:paraId="51CAF834" w14:textId="77777777" w:rsidR="00A7313E" w:rsidRDefault="00A7313E" w:rsidP="00A7313E">
      <w:pPr>
        <w:rPr>
          <w:sz w:val="24"/>
          <w:szCs w:val="24"/>
        </w:rPr>
      </w:pPr>
    </w:p>
    <w:p w14:paraId="72A0BFE0" w14:textId="77777777" w:rsidR="00A7313E" w:rsidRDefault="00A7313E" w:rsidP="00A7313E">
      <w:r>
        <w:rPr>
          <w:sz w:val="24"/>
          <w:szCs w:val="24"/>
        </w:rPr>
        <w:t>Brady Overholt, Fiscal Officer                                     Lynn Mohler, Chairman</w:t>
      </w:r>
    </w:p>
    <w:p w14:paraId="1BEDDE2D" w14:textId="77777777" w:rsidR="00540FD6" w:rsidRDefault="00540FD6"/>
    <w:sectPr w:rsidR="00540F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03CD" w14:textId="77777777" w:rsidR="00571718" w:rsidRDefault="00571718" w:rsidP="00A7313E">
      <w:r>
        <w:separator/>
      </w:r>
    </w:p>
  </w:endnote>
  <w:endnote w:type="continuationSeparator" w:id="0">
    <w:p w14:paraId="79261DE4" w14:textId="77777777" w:rsidR="00571718" w:rsidRDefault="00571718" w:rsidP="00A7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7A1E" w14:textId="77777777" w:rsidR="00571718" w:rsidRDefault="00571718" w:rsidP="00A7313E">
      <w:r>
        <w:separator/>
      </w:r>
    </w:p>
  </w:footnote>
  <w:footnote w:type="continuationSeparator" w:id="0">
    <w:p w14:paraId="1D2D340B" w14:textId="77777777" w:rsidR="00571718" w:rsidRDefault="00571718" w:rsidP="00A7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AEAB" w14:textId="77777777" w:rsidR="00A7313E" w:rsidRDefault="00A7313E" w:rsidP="00A7313E">
    <w:pPr>
      <w:tabs>
        <w:tab w:val="center" w:pos="4320"/>
        <w:tab w:val="right" w:pos="8640"/>
      </w:tabs>
      <w:jc w:val="center"/>
      <w:rPr>
        <w:b/>
        <w:bCs/>
        <w:kern w:val="0"/>
        <w:sz w:val="28"/>
        <w:szCs w:val="28"/>
      </w:rPr>
    </w:pPr>
    <w:r>
      <w:rPr>
        <w:b/>
        <w:bCs/>
        <w:kern w:val="0"/>
        <w:sz w:val="28"/>
        <w:szCs w:val="28"/>
      </w:rPr>
      <w:t>American Township Trustees</w:t>
    </w:r>
  </w:p>
  <w:p w14:paraId="59928C98" w14:textId="77777777" w:rsidR="00A7313E" w:rsidRDefault="00A7313E" w:rsidP="00A7313E">
    <w:pPr>
      <w:tabs>
        <w:tab w:val="center" w:pos="4320"/>
        <w:tab w:val="right" w:pos="8640"/>
      </w:tabs>
      <w:jc w:val="center"/>
      <w:rPr>
        <w:b/>
        <w:bCs/>
        <w:kern w:val="0"/>
        <w:sz w:val="28"/>
        <w:szCs w:val="28"/>
      </w:rPr>
    </w:pPr>
  </w:p>
  <w:p w14:paraId="66287F14" w14:textId="77777777" w:rsidR="00A7313E" w:rsidRDefault="00A7313E" w:rsidP="00A7313E">
    <w:pPr>
      <w:tabs>
        <w:tab w:val="center" w:pos="4320"/>
        <w:tab w:val="right" w:pos="8640"/>
      </w:tabs>
      <w:rPr>
        <w:b/>
        <w:bCs/>
        <w:kern w:val="0"/>
        <w:sz w:val="28"/>
        <w:szCs w:val="28"/>
      </w:rPr>
    </w:pPr>
    <w:r>
      <w:rPr>
        <w:b/>
        <w:bCs/>
        <w:kern w:val="0"/>
        <w:sz w:val="28"/>
        <w:szCs w:val="28"/>
      </w:rPr>
      <w:tab/>
      <w:t>May 28, 2020</w:t>
    </w:r>
  </w:p>
  <w:p w14:paraId="3AA016A1" w14:textId="77777777" w:rsidR="00A7313E" w:rsidRDefault="00A73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3E"/>
    <w:rsid w:val="00286EA9"/>
    <w:rsid w:val="00540FD6"/>
    <w:rsid w:val="00571718"/>
    <w:rsid w:val="007D1300"/>
    <w:rsid w:val="009866AF"/>
    <w:rsid w:val="00A72621"/>
    <w:rsid w:val="00A7313E"/>
    <w:rsid w:val="00BE4E8F"/>
    <w:rsid w:val="00D70071"/>
    <w:rsid w:val="00F5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CE5E"/>
  <w15:chartTrackingRefBased/>
  <w15:docId w15:val="{28E2F9CD-86C8-48A2-931F-362EA7F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3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3E"/>
    <w:pPr>
      <w:tabs>
        <w:tab w:val="center" w:pos="4680"/>
        <w:tab w:val="right" w:pos="9360"/>
      </w:tabs>
    </w:pPr>
  </w:style>
  <w:style w:type="character" w:customStyle="1" w:styleId="HeaderChar">
    <w:name w:val="Header Char"/>
    <w:basedOn w:val="DefaultParagraphFont"/>
    <w:link w:val="Header"/>
    <w:uiPriority w:val="99"/>
    <w:rsid w:val="00A7313E"/>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7313E"/>
    <w:pPr>
      <w:tabs>
        <w:tab w:val="center" w:pos="4680"/>
        <w:tab w:val="right" w:pos="9360"/>
      </w:tabs>
    </w:pPr>
  </w:style>
  <w:style w:type="character" w:customStyle="1" w:styleId="FooterChar">
    <w:name w:val="Footer Char"/>
    <w:basedOn w:val="DefaultParagraphFont"/>
    <w:link w:val="Footer"/>
    <w:uiPriority w:val="99"/>
    <w:rsid w:val="00A7313E"/>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2020-06-22T14:05:00Z</dcterms:created>
  <dcterms:modified xsi:type="dcterms:W3CDTF">2020-06-22T14:05:00Z</dcterms:modified>
</cp:coreProperties>
</file>