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DF4A" w14:textId="77777777" w:rsidR="00F24B7C" w:rsidRDefault="00F24B7C" w:rsidP="00F24B7C">
      <w:pPr>
        <w:rPr>
          <w:sz w:val="24"/>
          <w:szCs w:val="24"/>
        </w:rPr>
      </w:pPr>
      <w:bookmarkStart w:id="0" w:name="_GoBack"/>
      <w:bookmarkEnd w:id="0"/>
    </w:p>
    <w:p w14:paraId="7FC5F5E4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 and Lynn Mohler.</w:t>
      </w:r>
    </w:p>
    <w:p w14:paraId="68772E20" w14:textId="77777777" w:rsidR="00F24B7C" w:rsidRDefault="00F24B7C" w:rsidP="00F24B7C">
      <w:pPr>
        <w:rPr>
          <w:sz w:val="24"/>
          <w:szCs w:val="24"/>
        </w:rPr>
      </w:pPr>
    </w:p>
    <w:p w14:paraId="3F317D08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the minutes of the regular meeting of January 28, 2019.  Roll call, all yes.</w:t>
      </w:r>
    </w:p>
    <w:p w14:paraId="68967BF6" w14:textId="77777777" w:rsidR="00F24B7C" w:rsidRDefault="00F24B7C" w:rsidP="00F24B7C">
      <w:pPr>
        <w:rPr>
          <w:sz w:val="24"/>
          <w:szCs w:val="24"/>
        </w:rPr>
      </w:pPr>
    </w:p>
    <w:p w14:paraId="701E8752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the payment of the warrants as presented by the Fiscal Officer.  Roll call, all yes.</w:t>
      </w:r>
    </w:p>
    <w:p w14:paraId="5E3A57C3" w14:textId="77777777" w:rsidR="00F24B7C" w:rsidRDefault="00F24B7C" w:rsidP="00F24B7C">
      <w:pPr>
        <w:rPr>
          <w:sz w:val="24"/>
          <w:szCs w:val="24"/>
        </w:rPr>
      </w:pPr>
    </w:p>
    <w:p w14:paraId="7F45C128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January.  Motion by Trustee Basinger second by Trustee Mohler to accept the reports as presented.  Roll call, all yes.  </w:t>
      </w:r>
    </w:p>
    <w:p w14:paraId="32101C42" w14:textId="77777777" w:rsidR="00F24B7C" w:rsidRDefault="00F24B7C" w:rsidP="00F24B7C">
      <w:pPr>
        <w:rPr>
          <w:sz w:val="24"/>
          <w:szCs w:val="24"/>
        </w:rPr>
      </w:pPr>
    </w:p>
    <w:p w14:paraId="2F18EC37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 xml:space="preserve">Code </w:t>
      </w:r>
      <w:proofErr w:type="spellStart"/>
      <w:r>
        <w:rPr>
          <w:sz w:val="24"/>
          <w:szCs w:val="24"/>
        </w:rPr>
        <w:t>Enforcemeng</w:t>
      </w:r>
      <w:proofErr w:type="spellEnd"/>
      <w:r>
        <w:rPr>
          <w:sz w:val="24"/>
          <w:szCs w:val="24"/>
        </w:rPr>
        <w:t xml:space="preserve"> Brickner reported on the January totals for the zoning department. </w:t>
      </w:r>
    </w:p>
    <w:p w14:paraId="6A2AC475" w14:textId="77777777" w:rsidR="00F24B7C" w:rsidRDefault="00F24B7C" w:rsidP="00F24B7C">
      <w:pPr>
        <w:rPr>
          <w:sz w:val="24"/>
          <w:szCs w:val="24"/>
        </w:rPr>
      </w:pPr>
    </w:p>
    <w:p w14:paraId="05BFAB7A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 xml:space="preserve">Chief Reddick reported on the January totals for the police department. </w:t>
      </w:r>
    </w:p>
    <w:p w14:paraId="25221B2C" w14:textId="77777777" w:rsidR="00F24B7C" w:rsidRDefault="00F24B7C" w:rsidP="00F24B7C">
      <w:pPr>
        <w:rPr>
          <w:sz w:val="24"/>
          <w:szCs w:val="24"/>
        </w:rPr>
      </w:pPr>
    </w:p>
    <w:p w14:paraId="28793523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on the January totals for the fire department.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also reported the roof is leaking at Station #1 and is going to </w:t>
      </w:r>
      <w:r w:rsidR="002517DD">
        <w:rPr>
          <w:sz w:val="24"/>
          <w:szCs w:val="24"/>
        </w:rPr>
        <w:t>look into repair options.</w:t>
      </w:r>
    </w:p>
    <w:p w14:paraId="4CF84480" w14:textId="77777777" w:rsidR="00F24B7C" w:rsidRDefault="00F24B7C" w:rsidP="00F24B7C">
      <w:pPr>
        <w:rPr>
          <w:sz w:val="24"/>
          <w:szCs w:val="24"/>
        </w:rPr>
      </w:pPr>
    </w:p>
    <w:p w14:paraId="6B68B299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 xml:space="preserve">Legal Advisor Huffman is still gathering information on the judgement </w:t>
      </w:r>
      <w:r w:rsidR="002517DD">
        <w:rPr>
          <w:sz w:val="24"/>
          <w:szCs w:val="24"/>
        </w:rPr>
        <w:t xml:space="preserve">of financial compensation </w:t>
      </w:r>
      <w:r>
        <w:rPr>
          <w:sz w:val="24"/>
          <w:szCs w:val="24"/>
        </w:rPr>
        <w:t xml:space="preserve">the township should be receiving from the 2005 Fire Company settlement. </w:t>
      </w:r>
      <w:r w:rsidR="002517DD">
        <w:rPr>
          <w:sz w:val="24"/>
          <w:szCs w:val="24"/>
        </w:rPr>
        <w:t xml:space="preserve">He will keep the Trustees up to date on anything new that arises. </w:t>
      </w:r>
    </w:p>
    <w:p w14:paraId="2A987817" w14:textId="77777777" w:rsidR="00F24B7C" w:rsidRDefault="00F24B7C" w:rsidP="00F24B7C">
      <w:pPr>
        <w:rPr>
          <w:sz w:val="24"/>
          <w:szCs w:val="24"/>
        </w:rPr>
      </w:pPr>
    </w:p>
    <w:p w14:paraId="3643E266" w14:textId="77777777" w:rsidR="00F24B7C" w:rsidRDefault="00F24B7C" w:rsidP="00F24B7C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adjourn.  Roll call, all yes.</w:t>
      </w:r>
    </w:p>
    <w:p w14:paraId="655126F0" w14:textId="77777777" w:rsidR="00F24B7C" w:rsidRDefault="00F24B7C" w:rsidP="00F24B7C">
      <w:pPr>
        <w:rPr>
          <w:sz w:val="24"/>
          <w:szCs w:val="24"/>
        </w:rPr>
      </w:pPr>
    </w:p>
    <w:p w14:paraId="754FB4C1" w14:textId="77777777" w:rsidR="00F24B7C" w:rsidRDefault="00F24B7C" w:rsidP="00F24B7C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14:paraId="0DD63BB7" w14:textId="77777777" w:rsidR="00F24B7C" w:rsidRDefault="00F24B7C" w:rsidP="00F24B7C">
      <w:pPr>
        <w:rPr>
          <w:sz w:val="24"/>
          <w:szCs w:val="24"/>
        </w:rPr>
      </w:pPr>
    </w:p>
    <w:p w14:paraId="6EBD88A9" w14:textId="77777777" w:rsidR="00F24B7C" w:rsidRPr="00202D8D" w:rsidRDefault="00F24B7C" w:rsidP="00F24B7C">
      <w:pPr>
        <w:rPr>
          <w:sz w:val="24"/>
          <w:szCs w:val="24"/>
        </w:rPr>
      </w:pPr>
    </w:p>
    <w:p w14:paraId="7830A989" w14:textId="77777777" w:rsidR="00F24B7C" w:rsidRDefault="00F24B7C" w:rsidP="00F24B7C">
      <w:r>
        <w:rPr>
          <w:sz w:val="24"/>
          <w:szCs w:val="24"/>
        </w:rPr>
        <w:t>Brady Overholt</w:t>
      </w:r>
      <w:r w:rsidRPr="00202D8D">
        <w:rPr>
          <w:sz w:val="24"/>
          <w:szCs w:val="24"/>
        </w:rPr>
        <w:t>, Fiscal Officer</w:t>
      </w:r>
      <w:r>
        <w:rPr>
          <w:sz w:val="24"/>
          <w:szCs w:val="24"/>
        </w:rPr>
        <w:t xml:space="preserve">                                     Paul Basinger, Chairman</w:t>
      </w:r>
    </w:p>
    <w:p w14:paraId="7DE4ED91" w14:textId="77777777" w:rsidR="00812243" w:rsidRDefault="00812243"/>
    <w:sectPr w:rsidR="008122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326D" w14:textId="77777777" w:rsidR="00E42D76" w:rsidRDefault="00E42D76" w:rsidP="00F24B7C">
      <w:r>
        <w:separator/>
      </w:r>
    </w:p>
  </w:endnote>
  <w:endnote w:type="continuationSeparator" w:id="0">
    <w:p w14:paraId="7EF217A6" w14:textId="77777777" w:rsidR="00E42D76" w:rsidRDefault="00E42D76" w:rsidP="00F2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044B" w14:textId="77777777" w:rsidR="00E42D76" w:rsidRDefault="00E42D76" w:rsidP="00F24B7C">
      <w:r>
        <w:separator/>
      </w:r>
    </w:p>
  </w:footnote>
  <w:footnote w:type="continuationSeparator" w:id="0">
    <w:p w14:paraId="4E0BFD0D" w14:textId="77777777" w:rsidR="00E42D76" w:rsidRDefault="00E42D76" w:rsidP="00F2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D8C8" w14:textId="77777777" w:rsidR="00F24B7C" w:rsidRDefault="00F24B7C" w:rsidP="00F24B7C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75245249" w14:textId="77777777" w:rsidR="00F24B7C" w:rsidRDefault="00F24B7C" w:rsidP="00F24B7C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0D75AE70" w14:textId="77777777" w:rsidR="00F24B7C" w:rsidRDefault="00F24B7C" w:rsidP="00F24B7C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February 11, 2019</w:t>
    </w:r>
  </w:p>
  <w:p w14:paraId="76B1B229" w14:textId="77777777" w:rsidR="00F24B7C" w:rsidRDefault="00F24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7C"/>
    <w:rsid w:val="002517DD"/>
    <w:rsid w:val="005C5BA3"/>
    <w:rsid w:val="00812243"/>
    <w:rsid w:val="00BD2929"/>
    <w:rsid w:val="00E42D76"/>
    <w:rsid w:val="00F24B7C"/>
    <w:rsid w:val="00F7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7CEB"/>
  <w15:chartTrackingRefBased/>
  <w15:docId w15:val="{48D27A0C-FBE2-4FA2-86C7-D901E3B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7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7C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2019-02-21T16:13:00Z</dcterms:created>
  <dcterms:modified xsi:type="dcterms:W3CDTF">2019-02-21T16:13:00Z</dcterms:modified>
</cp:coreProperties>
</file>